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CF8" w:rsidRPr="002B2CF8" w:rsidRDefault="00654551" w:rsidP="002B2CF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Компетенция: </w:t>
      </w:r>
      <w:r w:rsidR="002B2CF8" w:rsidRPr="002B2CF8">
        <w:rPr>
          <w:rFonts w:ascii="Times New Roman" w:hAnsi="Times New Roman" w:cs="Times New Roman"/>
          <w:sz w:val="24"/>
        </w:rPr>
        <w:t>ПК-3 Способен конструировать технологическое оборудование с учетом требований надежности, экономичности и экологической безопасности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B2CF8" w:rsidRPr="002B2CF8" w:rsidRDefault="00654551" w:rsidP="002B2CF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Индикатор: </w:t>
      </w:r>
      <w:r w:rsidR="002B2CF8" w:rsidRPr="002B2CF8">
        <w:rPr>
          <w:rFonts w:ascii="Times New Roman" w:hAnsi="Times New Roman" w:cs="Times New Roman"/>
          <w:sz w:val="24"/>
        </w:rPr>
        <w:t>ПК-3.3 Проводит конструирование машины с учетом факторов эксплуатационной безопасности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B2CF8" w:rsidRDefault="00654551" w:rsidP="002B2CF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 Дисциплина : </w:t>
      </w:r>
      <w:r w:rsidR="002B2CF8" w:rsidRPr="002B2CF8">
        <w:rPr>
          <w:rFonts w:ascii="Times New Roman" w:hAnsi="Times New Roman" w:cs="Times New Roman"/>
          <w:sz w:val="24"/>
        </w:rPr>
        <w:t>Автомобили повышенной проходимости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 Описание теста: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1. 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 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оценки. 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3 Максимальная общая сумма баллов за все правильные ответы составляет – 100 баллов.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4. Тест успешно пройден, если обучающийся правильно ответил на 70% тестовых заданий (61 балл).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6. Обучающемуся предоставляется одна попытка для прохождения компьютерного тестирования.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Карта тестовых заданий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Комплект тестовых заданий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Задания закрытого типа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Задания альтернативного выбора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654551">
        <w:rPr>
          <w:rFonts w:ascii="Times New Roman" w:hAnsi="Times New Roman" w:cs="Times New Roman"/>
          <w:i/>
          <w:sz w:val="24"/>
        </w:rPr>
        <w:t>Выберите один правильный ответ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Простые (1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1Отметьте преимущества двухвальной коробки перемены передач по сравнению с трехвальной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Простота и дешевизна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Высокий КПД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Переключение без разрыва потока мощности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2Отметьте недостатки двухвальной коробки перемены передач по сравнению с трехвальной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Наличие, как минимум, одного полюса зацепления и, как следствие, низкий КПД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Невозможно переключение без разрыва потока мощности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Высокая цена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3Отметьте недостатки трехвальной коробки перемены передач по сравнению с двухвальной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Дороговизна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Низкий КПД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Невозможно переключать на ходу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4Отметьте, как правильно называется комплексный график, показывающий зависимость крутящего момента, мощности двигателя, часового и удельного эффективного расхода топлива от частоты оборотов коленвала двигателя?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Внешняя скоростная характеристика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Силовая характеристика двигателя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lastRenderedPageBreak/>
        <w:t>В) Нагрузочная характеристика двигателя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5Дайте определение трансмиссии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Трансмиссия автомобиля – это совокупность агрегатов, предназначенная для передачи вращения от двигателя к ведущим колесам</w:t>
      </w:r>
      <w:r w:rsidRPr="00654551">
        <w:rPr>
          <w:rFonts w:ascii="Times New Roman" w:hAnsi="Times New Roman" w:cs="Times New Roman"/>
          <w:b/>
          <w:sz w:val="24"/>
        </w:rPr>
        <w:tab/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Трансмиссия – это единый агрегат автомобиля позволяющий изменять скорость и направление вращения ведущих колес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Трансмиссия – это редуктор понижающий обороты от оборотов двигателя до оборотов ведущих колес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6Входит ли двигатель в состав трансмиссии автомобиля?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нет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да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возможны оба варианта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Средне-сложные (2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7Выберите параметры профильной проходимости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 дорожный просвет, передний (задний) свес угол переднего (заднего) свеса продольный радиус проходимости, наибольший угол преодолеваемого подъёма, наибольший угол преодолеваемого косогора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 сцепная масса, удельная мощность, мощность сопротивления качению, мощность колееобразования, полная сила тяги, сила тяги на крюке, мощность на крюке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мощность двигателя, максимальный крутящий момент двигателя, полная масса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8Выберите параметры опорной проходимости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сцепная масса, удельная мощность, мощность сопротивления качению, мощность колееобразования, полная сила тяги, сила тяги на крюке, мощность на крюке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мощность двигателя, максимальный крутящий момент двигателя, полная масса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дорожный просвет, передний (задний) свес угол переднего (заднего) свеса продольный радиус проходимости, наибольший угол преодолеваемого подъёма, наибольший угол преодолеваемого косогора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9За счет какой особенности конструкции коробки передач трактора К-700А достигается возможность переключения на более высокие передачи при работе под нагрузкой?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переключение передач без разрыва потока мощности</w:t>
      </w:r>
      <w:r w:rsidRPr="00654551">
        <w:rPr>
          <w:rFonts w:ascii="Times New Roman" w:hAnsi="Times New Roman" w:cs="Times New Roman"/>
          <w:b/>
          <w:sz w:val="24"/>
        </w:rPr>
        <w:tab/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переключение передач на ходу при помощи синхронизаторов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наличие увеличителя крутящего момента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10Если гидротрансформатор позволяет автоматически регулировать передаточное отношение трансмиссии, то для чего последовательно с гидротрансформатор применяют механическую коробку передач?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Гидротрансформатор имеет ограниченный диапазон передаточных отношений, механическая коробка передач расширяет передаточных отношений трансмиссии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Гидротрансформатор имеет слишком низкий КПД, поэтому основную часть времени мощность передается через механическую КПП, минуя гидротрансформатор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Для более плавной работы трансмиссии, чем это было бы с одним гидротрансформатором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lastRenderedPageBreak/>
        <w:t>Вопрос № 11Отметьте преимущества трехвальной коробки перемены передач по сравнению с двухвальной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Высокий КПД на прямой передаче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Простота и дешевизна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Переключение без разрыва потока мощности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12Назначение реакторного колеса гидротрансформатора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Изменение направления потока жидкости для придания дополнительного момента насосному и турбинному колесу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Дополнительный разгон гидравлической жидкости для увеличения крутящего момента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13Когда гидротрансформатор работает в режиме трансформации момента, что происходит с реакторным колесом?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стоит неподвижно</w:t>
      </w:r>
      <w:r w:rsidRPr="00654551">
        <w:rPr>
          <w:rFonts w:ascii="Times New Roman" w:hAnsi="Times New Roman" w:cs="Times New Roman"/>
          <w:b/>
          <w:sz w:val="24"/>
        </w:rPr>
        <w:tab/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свободно вращается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14Когда гидротрансформатор работает в режиме гидромуфты, что происходит с реакторным колесом?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свободно вращается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стоит неподвижно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15Для чего предусмотрен режим в гидротрансформаторе, при котором обгонная муфта реакторного колеса заблокирована?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Для перевода гидротрансформатора в режим увеличения момента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Для блокирования гидротрансформатора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Для перевода гидротрансформатора в режим гидромуфты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16Отметьте, для чего применяется коробка передач в трансмиссии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Для изменения скорости движения и силы тяги, изменения направления движения, долговременных остановок с работающим двигателем</w:t>
      </w:r>
      <w:r w:rsidRPr="00654551">
        <w:rPr>
          <w:rFonts w:ascii="Times New Roman" w:hAnsi="Times New Roman" w:cs="Times New Roman"/>
          <w:b/>
          <w:sz w:val="24"/>
        </w:rPr>
        <w:tab/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Для плавного трогания с места, отсоединения двигателя от трансмиссии при переключении передач, кратковременных остановок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Для плавного трогания с места, изменения скорости движения и силы тяги, кратковременных остановок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17Отметьте, для чего применяется раздаточная коробка в трансмиссии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Для одновременного привода двух и более мостов, привода вспомогательного оборудования, долговременных остановок с работающим двигателем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Для плавного трогания с места, увеличения силы тяги колес, привода вспомогательного оборудования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Для кратковременных остановок, привода вспомогательного оборудования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18Отметьте, для чего применяется главная передача в трансмиссии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Для понижения оборотов и увеличения крутящего момента, передачи вращения под 90 градусов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Для понижения оборотов и увеличения крутящего момента, привода вспомогательного оборудования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Для передачи вращения под 90 градусов, изменения направления движения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19Отметьте, для чего применяется конечная передача в трансмиссии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lastRenderedPageBreak/>
        <w:t>А) Для понижения оборотов и увеличения крутящего момента на колесах,  увеличения дорожного просвета автомобиля, снижения крутящего момента, действующего на дифференциал и полуоси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Б) Для одновременного привода двух и более мостов,  понижения оборотов и увеличения крутящего момента на колесах, 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Для передачи вращения под 90 градусов,  понижения оборотов и увеличения крутящего момента на колесах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20Перечислите назначения дифференциала в трансмиссии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Для обеспечения вращения левого и правого колес с разной угловой скоростью при постоянном приводе левого и правого колес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Для перераспределения момента в сторону буксующего колеса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Для обеспечения вращения левого и правого колес с равной угловой скоростью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21Отметьте, для чего применяется ШРУС (шарнир равных угловых скоростей) в трансмиссии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Для обеспечения привода передних ведущих колес при одновременном их повороте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Для выравнивания скоростей левой и правой полуоси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Для поворота передних колес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22При раздельном буксовании правого и левого ведущих колес, как распределяет крутящий момент между колесами обычный конический дифференциал?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Делит момент поровну между колесами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Перераспределяет момент в сторону буксующего колеса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Перераспределяет момент в сторону отстающего колеса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Сложные (3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23Какой диапазон частоты вращения коленчатого вала двигателя является рабочим?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От оборотов коленвала, соответствующих  максимальному моменту до оборотов коленвала, соответствующих максимальной мощности</w:t>
      </w:r>
      <w:r w:rsidRPr="00654551">
        <w:rPr>
          <w:rFonts w:ascii="Times New Roman" w:hAnsi="Times New Roman" w:cs="Times New Roman"/>
          <w:b/>
          <w:sz w:val="24"/>
        </w:rPr>
        <w:tab/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От минимальных устойчивых оборотов до максимального момента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От оборотов коленвала, соответствующих  максимальному моменту, до оборотов коленвала, соответствующих пересечения кривой момента с кривой мощности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Г) При оборотах коленвала, соответствующих минимальному расходу топлива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24Непосредственно, на какие параметры ориентируется электронный блок управления АКПП при выборе передачи?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частота оборотов двигателя и степень нажатия на педаль газа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частота оборотов двигателя и крутящий момент двигателя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скорость автомобиля и сила тяги колес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25Какие преимущества дает наличие конечной передачи в «военных» мостах автомобиля УАЗ по сравнению с гражданской модификацией?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54551">
        <w:rPr>
          <w:rFonts w:ascii="Times New Roman" w:hAnsi="Times New Roman" w:cs="Times New Roman"/>
          <w:b/>
          <w:sz w:val="24"/>
        </w:rPr>
        <w:t>А) Увеличивает дорожный просвет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Б) Увеличивает крутящий момент на ведущих колесах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В) Увеличивает скорость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Задания на установление соответствия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654551">
        <w:rPr>
          <w:rFonts w:ascii="Times New Roman" w:hAnsi="Times New Roman" w:cs="Times New Roman"/>
          <w:i/>
          <w:sz w:val="24"/>
        </w:rPr>
        <w:t>Установите соответствие между левым и правым столбцами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Простые (1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lastRenderedPageBreak/>
        <w:t>Вопрос № 26Установите соответствие между типом автомобиля и величиной удельной мощности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 дорожный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9,5…20 кВт/т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 повышенной проходимости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15…30 кВт/т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3.  высокой проходимости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В.  25…40 кВт/т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27Установите последовательность рабочих тактов четырехтактного двигателя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Впуск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Сжатие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В.  Рабочий ход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Г.  Выпуск отработанных газов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28Установите последовательность действий при переключении передач в автомобиле с механической коробкой передач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выжать сцепление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включить нужную передачу в коробке перемены передач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В.  плавно отпустить сцепление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Средне-сложные (2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29Установите соответствие  преимуществ различных коробок передач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 двухвальная коробка передач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простота, дешевизна, компактность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 трехвальная коробка передач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высокий КПД на прямой передаче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3.  коробка передач с делителем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В.  большое количество передач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4.  автоматическая коробка передач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Г.  уменьшение количества воздействий на органы управления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5.  коробка передач трактора К-700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Д.  переключение без разрыва потока мощности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30Установите соответствие  недостатков различных коробок передач</w:t>
      </w:r>
      <w:r w:rsidRPr="00654551">
        <w:rPr>
          <w:rFonts w:ascii="Times New Roman" w:hAnsi="Times New Roman" w:cs="Times New Roman"/>
          <w:sz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 двухвальная коробка передач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Низкий КПД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 трехвальная коробка передач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дороговизна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3.  коробка передач с делителем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В.  дороговизна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4.  автоматическая коробка передач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Г.  низкий КПД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5.  коробка передач трактора К-700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Д.  повышенный износ из-за циркуляции паразитной мощности при переключении передач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31Установите соответствие между агрегатами трансмиссии и функциями, которые они выполняют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 Муфта сцепления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Для кратковременной остановки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 Коробка передач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Для долговременной остановки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32Установите соответствие между агрегатами трансмиссии и функциями, которые они выполняют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 Муфта сцепления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Для плавного трогания с места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 Коробка передач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Для изменения скорости и направления движения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Сложные (3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33Установите соответствие между причиной и величиной кинематического несоответствия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lastRenderedPageBreak/>
              <w:t xml:space="preserve"> 1.  неодинаковое давление воздуха в шинах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1-1,5%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 динамические вертикальные нагрузки на отдельных осях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4-5%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3.  движение автомобиля с минимальным радиусом поворота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В.  25-30%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34Установите последовательность с которой происходит переключение передач в коробке передач трактора К-700А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тракторист переводит рычаг переключения передач в положение, соответствующее выбранной передаче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Б.  масло начинает подаваться в бустер фрикционной муфты передачи, которая включается, и одновременно масло начинает сливаться из бустера муфты, которая выключается 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В.  на протяжении всего времени переключения передач работают две передачи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Г.  окончательное включение фрикционной муфты новой передачи и выключение предыдущей передачи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35Установите последовательность с которой происходит переключение передач в автоматической коробке передач автомобиля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А.  Изменение частоты оборотов двигателя из-за изменения нагрузки или степени нажатия на педаль "газа" водителем вследствие изменения дорожных условий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Б.  Срабатывания блока управления и выдача сигнала управления исполнительным механизмам планетарных рядов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В.  переключение планетарных рядов в режим, соответствующий определенной передаче</w:t>
            </w:r>
          </w:p>
        </w:tc>
      </w:tr>
    </w:tbl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Задания открытого типа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Задания на дополнение -- напишите пропущенное слово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Простые (1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36Дополните определение: муфта сцепления в трансмиссии автомобиля предназначена для ... трогания с места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(плавного)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37Дополните определение: коробка передач в трансмиссии автомобиля предназначена для ... скорости движения и силы тяги колес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(изменения)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38Дополните определение: раздаточная коробка в трансмиссии автомобиля предназначена для одновременного привода двух и более ...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(мостов)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39Дополните определение: главная передача в трансмиссии автомобиля предназначена для передачи вращения под ... градусов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(90)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40Внешняя скоростная характеристика включает в себя зависимость крутящего момента, ... , часового и удельного расхода топлива от частоты вращения коленвала двигателя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(мощности)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Средне-сложные (2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41Дополните определение: … проходимость характеризует возможность автомобиля преодолевать неровности пути, препятствия и вписываться в требуемую полосу движения.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(профильная)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42 Дополните определение: … проходимость – это способность автомобиля двигаться по грунтам с низкой несущей способностью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(опорная)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43Трение покоя больше или меньше трения скольжения?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(больше)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44Сила тяги колеса ограничена пределом по …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(сцеплению)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45В формуле, указанной ниже, ? – это коэффициент … (дополните название параметра)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(сцепления)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46Дополните определение: … масса автомобиля - часть массы автомобиля, создающая нормальные нагрузки ведущих колес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(сцепная)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47Дополните определение: Коэффициент … массы автомобиля – это отношение сцепной массы автомобиля к массе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 сцепной)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48Дополните определение: дорожный … автомобиля - это расстояние от одной из наиболее низко расположенных точек автомобиля до опорной поверхности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 просвет)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49Дополните определение: угол переднего … автомобиля – это расстояние от крайней точки контура передней (задней) выступающей части автомобиля по длине до плоскости, перпендикулярной опорной поверхности и проходящей через центры передних колес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(свеса)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Вопрос № 50Дополните определение: продольный радиус … автомобиля – это радиус цилиндра, касательного к окружностям, описанным динамическим радиусом соседних колес, наиболее разнесенных по базе, и проходящего через точку контура нижней части </w:t>
      </w:r>
      <w:r w:rsidRPr="00654551">
        <w:rPr>
          <w:rFonts w:ascii="Times New Roman" w:hAnsi="Times New Roman" w:cs="Times New Roman"/>
          <w:sz w:val="24"/>
        </w:rPr>
        <w:lastRenderedPageBreak/>
        <w:t>автомобиля таким образом, что все остальные точки контура оказываются с внешней стороны этого цилиндра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 проходимости)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51По кинематической схеме определите тип межосевого привода (с точки зрения соотношения угловой скорости вращения переднего и заднего моста)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(блокированный)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52 По кинематической схеме определите тип межосевого привода (с точки зрения соотношения угловой скорости вращения переднего и заднего моста)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(дифференциальный)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53Дополните определение: конечная передача в трансмиссии автомобиля предназначена для ... крутящего момента, действующего на дифференциал и полуоси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(уменьшения)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54ШРУС (шарнир равных угловых скоростей) при постоянной скорости входного звена имеет ... скорость выходного звена, поэтому его, в отличие от карданного шарнира можно использовать в приводе передних колес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(постоянную)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55Чтобы из-за наличия карданного вала в трансмиссии автомобиля не возникала пульсация угловой скорости, необходимо, чтобы шарниры в карданом валу были установлены под углом ... градусов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(90)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56Наличие делителя в коробке перемены передач обеспечивает двухкратное ... количества передач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(увеличение)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57при переключении передач электронный блок управления автоматической коробки передач реагирует на частоту оборотов коленвала двигателя и на степень нажатия на ... "газа"?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(педаль)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58электронный блок управления АКПП при выборе передачи реагирует, не на крутящий ..., а определяет его косвенно, по степени нажатия на педаль «газа», потому что трудно обеспечить передачу электрического сигнала от вращающегося вместе с валом датчика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(момент)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59В коробке передач трактора К-700А каждая передача включается своей ..., которая в момент включения пробуксовывает, и за счет этого возникающая циркуляция паразитной мощности внутри коробки передач не приводит к выходу её из строя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(муфтой)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Вопрос № 60Помимо, собственно, коробки перемены передач, коробка перемены передач трактора К-700А содержит внутри себя коробку ... и раздаточную коробку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(диапазонов)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61Мосты автомобилей классифицируют: по наличию привода на ... и ведомые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(ведущие)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 xml:space="preserve">Вопрос № 62Мосты автомобилей классифицируют: по возможности управления: управляемые и 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(неуправляемые)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63Мосты автомобилей классифицируют: по конструкции: разрезной и ... мост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(неразрезной)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64Мосты автомобилей классифицируют: по месту расположения: ... и задний мост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(передний)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65Подкатной мост - это дополнительный мост, воспринимающий часть ... нагрузки, за счет этого разгружающий остальные мосты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(вертикальной)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66 Дополнительный гидравлический привод MAN выполняет вспомогательную, но крайне важную функцию - добавляет силу ... на передний мост в плохих дорожных условиях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(тяги)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Сложные (3 уровень)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67При падении скорости до ... км/ч происходит автоматическое включение дополнительного гидравлического привода MAN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(22)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68Рабочим диапазоном двигателя является диапазон от частоты оборотов коленвала, соответствующих ... моменту двигателя до частоты оборотов коленвала, соответствующих максимальной мощности двигателя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(максимальному)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69Из-за применения конечной передачи в «военных» мостах автомобиля УАЗ увеличивается дорожный ..., а, следовательно, улучшается проходимость автомобиля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(просвет)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Вопрос № 70При превышении скорости ... км/ч происходит автоматическое отключение дополнительного гидравлического привода MAN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54551">
        <w:rPr>
          <w:rFonts w:ascii="Times New Roman" w:hAnsi="Times New Roman" w:cs="Times New Roman"/>
          <w:sz w:val="24"/>
        </w:rPr>
        <w:t>(30)</w:t>
      </w: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P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Карта учета тестовых заданий (вариант 1)</w:t>
      </w: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</w:tblGrid>
      <w:tr w:rsidR="002B2CF8" w:rsidRPr="00654551" w:rsidTr="00654551">
        <w:tc>
          <w:tcPr>
            <w:tcW w:w="1871" w:type="dxa"/>
            <w:shd w:val="clear" w:color="auto" w:fill="auto"/>
          </w:tcPr>
          <w:p w:rsidR="002B2CF8" w:rsidRPr="00654551" w:rsidRDefault="002B2CF8" w:rsidP="002B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Компетенция</w:t>
            </w:r>
          </w:p>
        </w:tc>
        <w:tc>
          <w:tcPr>
            <w:tcW w:w="7484" w:type="dxa"/>
            <w:gridSpan w:val="4"/>
            <w:shd w:val="clear" w:color="auto" w:fill="auto"/>
          </w:tcPr>
          <w:p w:rsidR="002B2CF8" w:rsidRPr="000124BB" w:rsidRDefault="002B2CF8" w:rsidP="002B2C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4BB">
              <w:rPr>
                <w:rFonts w:ascii="Times New Roman" w:hAnsi="Times New Roman" w:cs="Times New Roman"/>
                <w:sz w:val="24"/>
              </w:rPr>
              <w:t>ПК-3 Способен конструировать технологическое оборудование с учетом требований надежности, экономичности и экологической безопасности</w:t>
            </w:r>
          </w:p>
        </w:tc>
      </w:tr>
      <w:tr w:rsidR="002B2CF8" w:rsidRPr="00654551" w:rsidTr="00654551">
        <w:tc>
          <w:tcPr>
            <w:tcW w:w="1871" w:type="dxa"/>
            <w:shd w:val="clear" w:color="auto" w:fill="auto"/>
          </w:tcPr>
          <w:p w:rsidR="002B2CF8" w:rsidRPr="00654551" w:rsidRDefault="002B2CF8" w:rsidP="002B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Индикатор</w:t>
            </w:r>
          </w:p>
        </w:tc>
        <w:tc>
          <w:tcPr>
            <w:tcW w:w="7484" w:type="dxa"/>
            <w:gridSpan w:val="4"/>
            <w:shd w:val="clear" w:color="auto" w:fill="auto"/>
          </w:tcPr>
          <w:p w:rsidR="002B2CF8" w:rsidRPr="000124BB" w:rsidRDefault="002B2CF8" w:rsidP="002B2C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4BB">
              <w:rPr>
                <w:rFonts w:ascii="Times New Roman" w:hAnsi="Times New Roman" w:cs="Times New Roman"/>
                <w:sz w:val="24"/>
              </w:rPr>
              <w:t>ПК-3.3 Проводит конструирование машины с учетом факторов эксплуатационной безопасности</w:t>
            </w:r>
          </w:p>
        </w:tc>
      </w:tr>
      <w:tr w:rsidR="002B2CF8" w:rsidRPr="00654551" w:rsidTr="00654551">
        <w:tc>
          <w:tcPr>
            <w:tcW w:w="1871" w:type="dxa"/>
            <w:shd w:val="clear" w:color="auto" w:fill="auto"/>
          </w:tcPr>
          <w:p w:rsidR="002B2CF8" w:rsidRPr="00654551" w:rsidRDefault="002B2CF8" w:rsidP="002B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Дисциплина</w:t>
            </w:r>
          </w:p>
        </w:tc>
        <w:tc>
          <w:tcPr>
            <w:tcW w:w="7484" w:type="dxa"/>
            <w:gridSpan w:val="4"/>
            <w:shd w:val="clear" w:color="auto" w:fill="auto"/>
          </w:tcPr>
          <w:p w:rsidR="002B2CF8" w:rsidRPr="000124BB" w:rsidRDefault="002B2CF8" w:rsidP="002B2C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4BB">
              <w:rPr>
                <w:rFonts w:ascii="Times New Roman" w:hAnsi="Times New Roman" w:cs="Times New Roman"/>
                <w:sz w:val="24"/>
              </w:rPr>
              <w:t>Автомобили повышенной проходимости</w:t>
            </w:r>
          </w:p>
        </w:tc>
      </w:tr>
      <w:tr w:rsidR="00654551" w:rsidRPr="00654551" w:rsidTr="00654551">
        <w:tc>
          <w:tcPr>
            <w:tcW w:w="1871" w:type="dxa"/>
            <w:vMerge w:val="restart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Уровень усвоения</w:t>
            </w:r>
          </w:p>
        </w:tc>
        <w:tc>
          <w:tcPr>
            <w:tcW w:w="5613" w:type="dxa"/>
            <w:gridSpan w:val="3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Тестовые задания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</w:tr>
      <w:tr w:rsidR="00654551" w:rsidRPr="00654551" w:rsidTr="00654551">
        <w:tc>
          <w:tcPr>
            <w:tcW w:w="1871" w:type="dxa"/>
            <w:vMerge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gridSpan w:val="2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Закрытого типа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Открытого типа</w:t>
            </w:r>
          </w:p>
        </w:tc>
        <w:tc>
          <w:tcPr>
            <w:tcW w:w="1871" w:type="dxa"/>
            <w:vMerge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4551" w:rsidRPr="00654551" w:rsidTr="00654551">
        <w:tc>
          <w:tcPr>
            <w:tcW w:w="1871" w:type="dxa"/>
            <w:vMerge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Альтернативный выбор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Установление соответствия/по</w:t>
            </w:r>
            <w:r w:rsidRPr="00654551">
              <w:rPr>
                <w:rFonts w:ascii="Times New Roman" w:hAnsi="Times New Roman" w:cs="Times New Roman"/>
                <w:sz w:val="24"/>
              </w:rPr>
              <w:lastRenderedPageBreak/>
              <w:t>следовательности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lastRenderedPageBreak/>
              <w:t>На дополнение</w:t>
            </w:r>
          </w:p>
        </w:tc>
        <w:tc>
          <w:tcPr>
            <w:tcW w:w="1871" w:type="dxa"/>
            <w:vMerge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4551" w:rsidRPr="00654551" w:rsidTr="00654551"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lastRenderedPageBreak/>
              <w:t>1.1.1  (20%)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14</w:t>
            </w:r>
          </w:p>
        </w:tc>
      </w:tr>
      <w:tr w:rsidR="00654551" w:rsidRPr="00654551" w:rsidTr="00654551"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1.1.2  (65.7%)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16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26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46</w:t>
            </w:r>
          </w:p>
        </w:tc>
      </w:tr>
      <w:tr w:rsidR="00654551" w:rsidRPr="00654551" w:rsidTr="00654551"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1.1.3  (14.2%)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10</w:t>
            </w:r>
          </w:p>
        </w:tc>
      </w:tr>
      <w:tr w:rsidR="00654551" w:rsidRPr="00654551" w:rsidTr="00654551"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Итого: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25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10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35</w:t>
            </w:r>
          </w:p>
        </w:tc>
        <w:tc>
          <w:tcPr>
            <w:tcW w:w="1871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70</w:t>
            </w:r>
          </w:p>
        </w:tc>
      </w:tr>
    </w:tbl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Карта учета тестовых заданий (вариант 2)</w:t>
      </w: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38"/>
        <w:gridCol w:w="2339"/>
        <w:gridCol w:w="2339"/>
        <w:gridCol w:w="2339"/>
      </w:tblGrid>
      <w:tr w:rsidR="002B2CF8" w:rsidRPr="00654551" w:rsidTr="00654551">
        <w:tc>
          <w:tcPr>
            <w:tcW w:w="2338" w:type="dxa"/>
            <w:shd w:val="clear" w:color="auto" w:fill="auto"/>
          </w:tcPr>
          <w:p w:rsidR="002B2CF8" w:rsidRPr="00654551" w:rsidRDefault="002B2CF8" w:rsidP="002B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bookmarkStart w:id="0" w:name="_GoBack" w:colFirst="1" w:colLast="1"/>
            <w:r w:rsidRPr="00654551">
              <w:rPr>
                <w:rFonts w:ascii="Times New Roman" w:hAnsi="Times New Roman" w:cs="Times New Roman"/>
                <w:sz w:val="18"/>
              </w:rPr>
              <w:t>Компетенция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2B2CF8" w:rsidRPr="006E1391" w:rsidRDefault="002B2CF8" w:rsidP="002B2C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E1391">
              <w:rPr>
                <w:rFonts w:ascii="Times New Roman" w:hAnsi="Times New Roman" w:cs="Times New Roman"/>
                <w:sz w:val="24"/>
              </w:rPr>
              <w:t>ПК-3 Способен конструировать технологическое оборудование с учетом требований надежности, экономичности и экологической безопасности</w:t>
            </w:r>
          </w:p>
        </w:tc>
      </w:tr>
      <w:tr w:rsidR="002B2CF8" w:rsidRPr="00654551" w:rsidTr="00654551">
        <w:tc>
          <w:tcPr>
            <w:tcW w:w="2338" w:type="dxa"/>
            <w:shd w:val="clear" w:color="auto" w:fill="auto"/>
          </w:tcPr>
          <w:p w:rsidR="002B2CF8" w:rsidRPr="00654551" w:rsidRDefault="002B2CF8" w:rsidP="002B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Индикатор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2B2CF8" w:rsidRPr="006E1391" w:rsidRDefault="002B2CF8" w:rsidP="002B2C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E1391">
              <w:rPr>
                <w:rFonts w:ascii="Times New Roman" w:hAnsi="Times New Roman" w:cs="Times New Roman"/>
                <w:sz w:val="24"/>
              </w:rPr>
              <w:t>ПК-3.3 Проводит конструирование машины с учетом факторов эксплуатационной безопасности</w:t>
            </w:r>
          </w:p>
        </w:tc>
      </w:tr>
      <w:tr w:rsidR="002B2CF8" w:rsidRPr="00654551" w:rsidTr="00654551">
        <w:tc>
          <w:tcPr>
            <w:tcW w:w="2338" w:type="dxa"/>
            <w:shd w:val="clear" w:color="auto" w:fill="auto"/>
          </w:tcPr>
          <w:p w:rsidR="002B2CF8" w:rsidRPr="00654551" w:rsidRDefault="002B2CF8" w:rsidP="002B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Дисциплина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2B2CF8" w:rsidRPr="006E1391" w:rsidRDefault="002B2CF8" w:rsidP="002B2C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E1391">
              <w:rPr>
                <w:rFonts w:ascii="Times New Roman" w:hAnsi="Times New Roman" w:cs="Times New Roman"/>
                <w:sz w:val="24"/>
              </w:rPr>
              <w:t>Автомобили повышенной проходимости</w:t>
            </w:r>
          </w:p>
        </w:tc>
      </w:tr>
      <w:bookmarkEnd w:id="0"/>
      <w:tr w:rsidR="00654551" w:rsidRPr="00654551" w:rsidTr="00654551">
        <w:tc>
          <w:tcPr>
            <w:tcW w:w="2338" w:type="dxa"/>
            <w:vMerge w:val="restart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Уровень усвоения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Тестовые задания</w:t>
            </w:r>
          </w:p>
        </w:tc>
      </w:tr>
      <w:tr w:rsidR="00654551" w:rsidRPr="00654551" w:rsidTr="00654551">
        <w:tc>
          <w:tcPr>
            <w:tcW w:w="2338" w:type="dxa"/>
            <w:vMerge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Закрытого типа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Открытого типа</w:t>
            </w:r>
          </w:p>
        </w:tc>
      </w:tr>
      <w:tr w:rsidR="00654551" w:rsidRPr="00654551" w:rsidTr="00654551">
        <w:tc>
          <w:tcPr>
            <w:tcW w:w="2338" w:type="dxa"/>
            <w:vMerge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Альтернативный выбор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Установление соответствия/последовательности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На дополнение</w:t>
            </w:r>
          </w:p>
        </w:tc>
      </w:tr>
      <w:tr w:rsidR="00654551" w:rsidRPr="00654551" w:rsidTr="00654551">
        <w:tc>
          <w:tcPr>
            <w:tcW w:w="2338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1.1.1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1. Отметьте преимущества двухвальной коробки перемены передач по сравнению с трехвальной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Простота и дешевизна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Высокий КПД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Переключение без разрыва потока мощности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2. Отметьте недостатки двухвальной коробки перемены передач по сравнению с трехвальной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Наличие, как минимум, одного полюса зацепления и, как следствие, низкий КПД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Невозможно переключение без разрыва потока мощности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Высокая цена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3. Отметьте недостатки трехвальной коробки перемены передач по сравнению с двухвальной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Дороговизна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Низкий КПД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Невозможно переключать на ходу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4. Отметьте, как правильно называется комплексный график, показывающий зависимость крутящего момента, мощности двигателя, часового и удельного эффективного расхода топлива от частоты оборотов коленвала двигателя?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Внешняя скоростная характеристика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Силовая характеристика двигателя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Нагрузочная характеристика двигателя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 xml:space="preserve"> 5. Дайте определение трансмиссии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Трансмиссия автомобиля – это совокупность агрегатов, предназначенная для передачи вращения от двигателя к ведущим колесам</w:t>
            </w:r>
            <w:r w:rsidRPr="00654551">
              <w:rPr>
                <w:rFonts w:ascii="Times New Roman" w:hAnsi="Times New Roman" w:cs="Times New Roman"/>
                <w:sz w:val="18"/>
              </w:rPr>
              <w:tab/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Трансмиссия – это единый агрегат автомобиля позволяющий изменять скорость и направление вращения ведущих колес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Трансмиссия – это редуктор понижающий обороты от оборотов двигателя до оборотов ведущих колес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6. Входит ли двигатель в состав трансмиссии автомобиля?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нет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возможны оба варианта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 xml:space="preserve"> 26. Установите соответствие между типом автомобиля и величиной удельной мощности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 дорожный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 повышенной проходимости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 высокой проходимости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9,5…20 кВт/т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15…30 кВт/т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25…40 кВт/т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27. Установите последовательность рабочих тактов четырехтактного двигателя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Впуск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Сжатие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Рабочий ход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Г) Выпуск отработанных газов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28. Установите последовательность действий при переключении передач в автомобиле с механической коробкой передач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выжать сцепление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включить нужную передачу в коробке перемены передач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плавно отпустить сцепление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36. Дополните определение: муфта сцепления в трансмиссии автомобиля предназначена для ... трогания с места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37. Дополните определение: коробка передач в трансмиссии автомобиля предназначена для ... скорости движения и силы тяги колес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38. Дополните определение: раздаточная коробка в трансмиссии автомобиля предназначена для одновременного привода двух и более ...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39. Дополните определение: главная передача в трансмиссии автомобиля предназначена для передачи вращения под ... градусов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40. Внешняя скоростная характеристика включает в себя зависимость крутящего момента, ... , часового и удельного расхода топлива от частоты вращения коленвала двигателя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654551" w:rsidRPr="00654551" w:rsidTr="00654551">
        <w:tc>
          <w:tcPr>
            <w:tcW w:w="2338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1.1.2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7. Выберите параметры профильной проходимости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 дорожный просвет, передний (задний) свес угол переднего (заднего) свеса продольный радиус проходимости, наибольший угол преодолеваемого подъёма, наибольший угол преодолеваемого косогора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 сцепная масса, удельная мощность, мощность сопротивления качению, мощность колееобразования, полная сила тяги, сила тяги на крюке, мощность на крюке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мощность двигателя, максимальный крутящий момент двигателя, полная масса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8. Выберите параметры опорной проходимости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сцепная масса, удельная мощность, мощность сопротивления качению, мощность колееобразования, полная сила тяги, сила тяги на крюке, мощность на крюке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мощность двигателя, максимальный крутящий момент двигателя, полная масса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дорожный просвет, передний (задний) свес угол переднего (заднего) свеса продольный радиус проходимости, наибольший угол преодолеваемого подъёма, наибольший угол преодолеваемого косогора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 xml:space="preserve"> 9. За счет какой особенности конструкции коробки передач трактора К-700А достигается возможность переключения на более высокие передачи при работе под нагрузкой?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переключение передач без разрыва потока мощности</w:t>
            </w:r>
            <w:r w:rsidRPr="00654551">
              <w:rPr>
                <w:rFonts w:ascii="Times New Roman" w:hAnsi="Times New Roman" w:cs="Times New Roman"/>
                <w:sz w:val="18"/>
              </w:rPr>
              <w:tab/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переключение передач на ходу при помощи синхронизаторов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наличие увеличителя крутящего момента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10. Если гидротрансформатор позволяет автоматически регулировать передаточное отношение трансмиссии, то для чего последовательно с гидротрансформатор применяют механическую коробку передач?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Гидротрансформатор имеет ограниченный диапазон передаточных отношений, механическая коробка передач расширяет передаточных отношений трансмиссии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Гидротрансформатор имеет слишком низкий КПД, поэтому основную часть времени мощность передается через механическую КПП, минуя гидротрансформатор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Для более плавной работы трансмиссии, чем это было бы с одним гидротрансформатором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11. Отметьте преимущества трехвальной коробки перемены передач по сравнению с двухвальной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Высокий КПД на прямой передаче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Простота и дешевизна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Переключение без разрыва потока мощности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12. Назначение реакторного колеса гидротрансформатора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Изменение направления потока жидкости для придания дополнительного момента насосному и турбинному колесу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Дополнительный разгон гидравлической жидкости для увеличения крутящего момента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13. Когда гидротрансформатор работает в режиме трансформации момента, </w:t>
            </w: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что происходит с реакторным колесом?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стоит неподвижно</w:t>
            </w:r>
            <w:r w:rsidRPr="00654551">
              <w:rPr>
                <w:rFonts w:ascii="Times New Roman" w:hAnsi="Times New Roman" w:cs="Times New Roman"/>
                <w:sz w:val="18"/>
              </w:rPr>
              <w:tab/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свободно вращается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14. Когда гидротрансформатор работает в режиме гидромуфты, что происходит с реакторным колесом?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свободно вращается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стоит неподвижно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15. Для чего предусмотрен режим в гидротрансформаторе, при котором обгонная муфта реакторного колеса заблокирована?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перевода гидротрансформатора в режим увеличения момента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Для блокирования гидротрансформатора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Для перевода гидротрансформатора в режим гидромуфты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16. Отметьте, для чего применяется коробка передач в трансмиссии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изменения скорости движения и силы тяги, изменения направления движения, долговременных остановок с работающим двигателем</w:t>
            </w:r>
            <w:r w:rsidRPr="00654551">
              <w:rPr>
                <w:rFonts w:ascii="Times New Roman" w:hAnsi="Times New Roman" w:cs="Times New Roman"/>
                <w:sz w:val="18"/>
              </w:rPr>
              <w:tab/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Для плавного трогания с места, отсоединения двигателя от трансмиссии при переключении передач, кратковременных остановок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Для плавного трогания с места, изменения скорости движения и силы тяги, кратковременных остановок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17. Отметьте, для чего применяется раздаточная коробка в трансмиссии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одновременного привода двух и более мостов, привода вспомогательного оборудования, долговременных остановок с работающим двигателем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Для плавного трогания с места, увеличения силы тяги колес, привода вспомогательного оборудования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Для кратковременных остановок, привода вспомогательного оборудования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18. Отметьте, для чего применяется главная </w:t>
            </w: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передача в трансмиссии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понижения оборотов и увеличения крутящего момента, передачи вращения под 90 градусов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Для понижения оборотов и увеличения крутящего момента, привода вспомогательного оборудования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Для передачи вращения под 90 градусов, изменения направления движения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19. Отметьте, для чего применяется конечная передача в трансмиссии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понижения оборотов и увеличения крутящего момента на колесах,  увеличения дорожного просвета автомобиля, снижения крутящего момента, действующего на дифференциал и полуоси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Б) Для одновременного привода двух и более мостов,  понижения оборотов и увеличения крутящего момента на колесах,  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Для передачи вращения под 90 градусов,  понижения оборотов и увеличения крутящего момента на колесах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20. Перечислите назначения дифференциала в трансмиссии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обеспечения вращения левого и правого колес с разной угловой скоростью при постоянном приводе левого и правого колес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Для перераспределения момента в сторону буксующего колеса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Для обеспечения вращения левого и правого колес с равной угловой скоростью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21. Отметьте, для чего применяется ШРУС (шарнир равных угловых скоростей) в трансмиссии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обеспечения привода передних ведущих колес при одновременном их повороте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Для выравнивания скоростей левой и правой полуоси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Для поворота передних колес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 xml:space="preserve"> 22. При раздельном буксовании правого и левого ведущих колес, как распределяет крутящий момент между колесами обычный конический дифференциал?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Делит момент поровну между колесами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Перераспределяет момент в сторону буксующего колеса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Перераспределяет момент в сторону отстающего колеса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 xml:space="preserve"> 29. Установите соответствие  преимуществ различных коробок передач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 двухвальная коробка передач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 трехвальная коробка передач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 коробка передач с делителем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 автоматическая коробка передач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 коробка передач трактора К-700 -&gt;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простота, дешевизна, компактность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высокий КПД на прямой передаче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большое количество передач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Г) уменьшение количества воздействий на органы управления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Д) переключение без разрыва потока мощности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30. Установите соответствие  недостатков различных коробок передач</w:t>
            </w:r>
            <w:r w:rsidRPr="00654551">
              <w:rPr>
                <w:rFonts w:ascii="Times New Roman" w:hAnsi="Times New Roman" w:cs="Times New Roman"/>
                <w:sz w:val="18"/>
              </w:rPr>
              <w:tab/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 двухвальная коробка передач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 трехвальная коробка передач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 коробка передач с делителем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 автоматическая коробка передач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 коробка передач трактора К-700 -&gt;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Низкий КПД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дороговизна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дороговизна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Г) низкий КПД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Д) повышенный износ из-за циркуляции паразитной мощности при переключении передач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31. Установите соответствие между агрегатами трансмиссии и функциями, которые они выполняют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 Муфта сцепления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 Коробка передач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кратковременной остановки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Для долговременной остановки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32. Установите соответствие между агрегатами трансмиссии и функциями, которые они выполняют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 Муфта сцепления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 Коробка передач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Для плавного трогания с места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Для изменения скорости и направления движения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 xml:space="preserve"> 41. Дополните определение: … проходимость характеризует возможность автомобиля преодолевать неровности пути, препятствия и вписываться в требуемую полосу движения.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42.  Дополните определение: … проходимость – это способность автомобиля двигаться по грунтам с низкой несущей способностью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43. Трение покоя больше или меньше трения скольжения?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44. Сила тяги колеса ограничена пределом по …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45. В формуле, указанной ниже, ? – это коэффициент … (дополните название параметра)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46. Дополните определение: … масса автомобиля - часть массы автомобиля, создающая нормальные нагрузки ведущих колес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47. Дополните определение: Коэффициент … массы автомобиля – это отношение сцепной массы автомобиля к массе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48. Дополните определение: дорожный … автомобиля - это расстояние от одной из наиболее низко расположенных точек </w:t>
            </w: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автомобиля до опорной поверхности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49. Дополните определение: угол переднего … автомобиля – это расстояние от крайней точки контура передней (задней) выступающей части автомобиля по длине до плоскости, перпендикулярной опорной поверхности и проходящей через центры передних колес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50. Дополните определение: продольный радиус … автомобиля – это радиус цилиндра, касательного к окружностям, описанным динамическим радиусом соседних колес, наиболее разнесенных по базе, и проходящего через точку контура нижней части автомобиля таким образом, что все остальные точки контура оказываются с внешней стороны этого цилиндра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51. По кинематической схеме определите тип межосевого привода (с точки зрения соотношения угловой скорости вращения переднего и заднего моста)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52.  По кинематической схеме определите тип межосевого привода (с точки зрения соотношения угловой скорости вращения переднего и заднего моста)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53. Дополните определение: конечная передача в трансмиссии автомобиля предназначена для ... крутящего момента, действующего на дифференциал и полуоси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54. ШРУС (шарнир равных угловых скоростей) при постоянной скорости входного звена имеет ... скорость выходного звена, поэтому его, в отлиличие от карданного шарнира можно использовать в приводе передних колес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55. Чтобы из-за наличия карданного вала в трансмиссии автомобиля не возникала пульсация угловой скорости, необходимо, чтобы шарниры в карданом валу были установлены под углом ... градусов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 xml:space="preserve"> 56. Наличие делителя в коробке перемены передач обеспечивает двухкратное ... количества передач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57. при переключении передач электронный блок управления автоматической коробки передач реагирует на частоту оборотов коленвала двигателя и на степень нажатия на ... "газа"?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58. электронный блок управления АКПП при выборе передачи реагирует, не на крутящий ..., а определяет его косвенно, по степени нажатия на педаль «газа», потому что трудно обеспечить передачу электрического сигнала от вращающегося вместе с валом датчика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59. В коробке передач трактора К-700А каждая передача включается своей ..., которая в момент включения пробуксовывает, и за счет этого возникающая циркуляция паразитной мощности внутри коробки передач не приводит к выходу её из строя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60. Помимо, собственно, коробки перемены передач, коробка перемены передач трактора К-700А содержит внутри себя коробку ... и раздаточную коробку 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61. Мосты автомобилей классифицируют: по наличию привода на ... и ведомые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62. Мосты автомобилей классифицируют: по возможности управления: управляемые и 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63. Мосты автомобилей классифицируют: по конструкции: разрезной и ... мост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64. Мосты автомобилей классифицируют: по месту расположения: ... и задний мост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65. Подкатной мост - это дополнительный мост, воспринимающий часть ... нагрузки, за счет этого разгружающий остальные мосты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66.  Дополнительный гидравлический привод MAN выполняет вспомогательную, но крайне важную функцию - добавляет силу ... на </w:t>
            </w: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передний мост в плохих дорожных условиях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654551" w:rsidRPr="00654551" w:rsidTr="00654551">
        <w:tc>
          <w:tcPr>
            <w:tcW w:w="2338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1.1.3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23. Какой диапазон частоты вращения коленчатого вала двигателя является рабочим?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От оборотов коленвала, соответствующих  максимальному моменту до оборотов коленвала, соответствующих максимальной мощности</w:t>
            </w:r>
            <w:r w:rsidRPr="00654551">
              <w:rPr>
                <w:rFonts w:ascii="Times New Roman" w:hAnsi="Times New Roman" w:cs="Times New Roman"/>
                <w:sz w:val="18"/>
              </w:rPr>
              <w:tab/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От минимальных устойчивых оборотов до максимального момента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От оборотов коленвала, соответствующих  максимальному моменту, до оборотов коленвала, соответствующих пересечения кривой момента с кривой мощности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Г) При оборотах коленвала, соответствующих минимальному расходу топлива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24. Непосредственно, на какие параметры ориентируется электронный блок управления АКПП при выборе передачи?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частота оборотов двигателя и степень нажатия на педаль газа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частота оборотов двигателя и крутящий момент двигателя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скорость автомобиля и сила тяги колес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25. Какие преимущества дает наличие конечной передачи в «военных» мостах автомобиля УАЗ по сравнению с гражданской модификацией?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Увеличивает дорожный просвет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Увеличивает крутящий момент на ведущих колесах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Увеличивает скорость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33. Установите соответствие между причиной и величиной кинематического несоответствия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1 неодинаковое давление воздуха в шинах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2 динамические вертикальные нагрузки на отдельных осях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 движение автомобиля с минимальным радиусом поворота -&gt;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1-1,5%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4-5%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25-30%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34. Установите последовательность с которой происходит переключение передач в коробке передач трактора К-700А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А) тракторист переводит рычаг переключения передач в положение, соответствующее выбранной передаче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Б) масло начинает подаваться в бустер фрикционной муфты передачи, которая включается, и одновременно масло начинает сливаться из бустера муфты, которая выключается 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на протяжении всего времени переключения передач работают две передачи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Г) окончательное включение фрикционной муфты новой передачи и выключение предыдущей передачи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35. Установите последовательность с которой происходит переключение передач в автоматической коробке передач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А) Изменение частоты оборотов двигателя из-за изменения нагрузки или </w:t>
            </w: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степени нажатия на педаль "газа" водителем вследствие изменения дорожных условий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Б) Срабатывания блока управления и выдача сигнала управления исполнительным механизмам планетарных рядов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В) переключение планетарных рядов в режим, соответствующий определенной передаче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 xml:space="preserve"> 67. При падении скорости до ... км/ч происходит автоматическое включение дополнительного гидравлического привода MAN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68. Рабочим диапазоном двигателя является диапазон от частоты оборотов коленвала, соответствующих ... моменту двигателя до частоты оборотов коленвала, соответствующих максимальной мощности двигателя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69. Из-за применения конечной передачи в «военных» мостах автомобиля УАЗ увеличивается дорожный ..., а, следовательно, улучшается проходимость автомобиля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 xml:space="preserve"> 70. При превышении скорости ... км/ч происходит автоматическое отключение дополнительного гидравлического привода MAN</w:t>
            </w:r>
          </w:p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654551" w:rsidRPr="00654551" w:rsidTr="00654551">
        <w:tc>
          <w:tcPr>
            <w:tcW w:w="2338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lastRenderedPageBreak/>
              <w:t>Итого: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25 шт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10 шт</w:t>
            </w:r>
          </w:p>
        </w:tc>
        <w:tc>
          <w:tcPr>
            <w:tcW w:w="2339" w:type="dxa"/>
            <w:shd w:val="clear" w:color="auto" w:fill="auto"/>
          </w:tcPr>
          <w:p w:rsidR="00654551" w:rsidRPr="00654551" w:rsidRDefault="00654551" w:rsidP="00654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654551">
              <w:rPr>
                <w:rFonts w:ascii="Times New Roman" w:hAnsi="Times New Roman" w:cs="Times New Roman"/>
                <w:sz w:val="18"/>
              </w:rPr>
              <w:t>35 шт</w:t>
            </w:r>
          </w:p>
        </w:tc>
      </w:tr>
    </w:tbl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Критерии оценивания</w:t>
      </w: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Критерии оценивания тестовых заданий</w:t>
      </w: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Критерии оценивания: правильное выполнение одного тестового задания оценивается 1 баллом, неправильное - 0 баллов</w:t>
      </w: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Максимальная общая сумма баллов за все правильные ответы составляет наивысший балл - 100 баллов</w:t>
      </w: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Шкала оценивания результатов компьютерного тестирования обучающихся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119"/>
      </w:tblGrid>
      <w:tr w:rsidR="00654551" w:rsidRPr="00654551">
        <w:tc>
          <w:tcPr>
            <w:tcW w:w="3118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Оценка</w:t>
            </w:r>
          </w:p>
        </w:tc>
        <w:tc>
          <w:tcPr>
            <w:tcW w:w="3118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Процент верных ответов</w:t>
            </w:r>
          </w:p>
        </w:tc>
        <w:tc>
          <w:tcPr>
            <w:tcW w:w="3119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654551" w:rsidRPr="00654551">
        <w:tc>
          <w:tcPr>
            <w:tcW w:w="3118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Удовлетворительно</w:t>
            </w:r>
          </w:p>
        </w:tc>
        <w:tc>
          <w:tcPr>
            <w:tcW w:w="3118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70-79%</w:t>
            </w:r>
          </w:p>
        </w:tc>
        <w:tc>
          <w:tcPr>
            <w:tcW w:w="3119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61-75 баллов</w:t>
            </w:r>
          </w:p>
        </w:tc>
      </w:tr>
      <w:tr w:rsidR="00654551" w:rsidRPr="00654551">
        <w:tc>
          <w:tcPr>
            <w:tcW w:w="3118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Хорошо</w:t>
            </w:r>
          </w:p>
        </w:tc>
        <w:tc>
          <w:tcPr>
            <w:tcW w:w="3118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80-90%</w:t>
            </w:r>
          </w:p>
        </w:tc>
        <w:tc>
          <w:tcPr>
            <w:tcW w:w="3119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76-90 баллов</w:t>
            </w:r>
          </w:p>
        </w:tc>
      </w:tr>
      <w:tr w:rsidR="00654551" w:rsidRPr="00654551">
        <w:tc>
          <w:tcPr>
            <w:tcW w:w="3118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Отлично</w:t>
            </w:r>
          </w:p>
        </w:tc>
        <w:tc>
          <w:tcPr>
            <w:tcW w:w="3118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91-100%</w:t>
            </w:r>
          </w:p>
        </w:tc>
        <w:tc>
          <w:tcPr>
            <w:tcW w:w="3119" w:type="dxa"/>
          </w:tcPr>
          <w:p w:rsidR="00654551" w:rsidRPr="00654551" w:rsidRDefault="00654551" w:rsidP="0065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91-100 баллов</w:t>
            </w:r>
          </w:p>
        </w:tc>
      </w:tr>
    </w:tbl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Ключи ответов</w:t>
      </w: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4551" w:rsidRDefault="00654551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№ тестовых заданий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Номер и вариант правильного ответа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А)Простота и дешевизна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А)Наличие, как минимум, одного полюса зацепления и, как следствие, низкий КПД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А)Дороговизна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А)Внешняя скоростная характеристика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А)Трансмиссия автомобиля – это совокупность агрегатов, предназначенная для передачи вращения от двигателя к ведущим колесам</w:t>
            </w:r>
            <w:r w:rsidRPr="00654551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А)нет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7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 дорожный просвет, передний (задний) свес угол переднего (заднего) свеса продольный радиус проходимости, наибольший угол преодолеваемого подъёма, наибольший угол преодолеваемого косогора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А)сцепная масса, удельная мощность, мощность сопротивления качению, мощность колееобразования, полная сила тяги, сила тяги на крюке, мощность на крюке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9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А)переключение передач без разрыва потока мощности</w:t>
            </w:r>
            <w:r w:rsidRPr="00654551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lastRenderedPageBreak/>
              <w:t xml:space="preserve"> 10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А)Гидротрансформатор имеет ограниченный диапазон передаточных отношений, механическая коробка передач расширяет передаточных отношений трансмиссии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11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А)Высокий КПД на прямой передаче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12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А)Изменение направления потока жидкости для придания дополнительного момента насосному и турбинному колесу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13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А)стоит неподвижно</w:t>
            </w:r>
            <w:r w:rsidRPr="00654551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14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А)свободно вращается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15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А)Для перевода гидротрансформатора в режим увеличения момента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16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А)Для изменения скорости движения и силы тяги, изменения направления движения, долговременных остановок с работающим двигателем</w:t>
            </w:r>
            <w:r w:rsidRPr="00654551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17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А)Для одновременного привода двух и более мостов, привода вспомогательного оборудования, долговременных остановок с работающим двигателем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18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А)Для понижения оборотов и увеличения крутящего момента, передачи вращения под 90 градусов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19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А)Для понижения оборотов и увеличения крутящего момента на колесах,  увеличения дорожного просвета автомобиля, снижения крутящего момента, действующего на дифференциал и полуоси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20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А)Для обеспечения вращения левого и правого колес с разной угловой скоростью при постоянном приводе левого и правого колес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21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А)Для обеспечения привода передних ведущих колес при одновременном их повороте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22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А)Делит момент поровну между колесами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23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А)От оборотов коленвала, соответствующих  максимальному моменту до оборотов коленвала, соответствующих максимальной мощности</w:t>
            </w:r>
            <w:r w:rsidRPr="00654551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24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А)частота оборотов двигателя и степень нажатия на педаль газа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25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А)Увеличивает дорожный просвет автомобиля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26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2Б, 3В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27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2Б, 3В, 4Г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28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2Б, 3В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29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2Б, 3В, 4Г, 5Д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30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2Б, 3В, 4Г, 5Д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31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lastRenderedPageBreak/>
              <w:t xml:space="preserve"> 32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33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2Б, 3В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34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2Б, 3В, 4Г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35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1А, 2Б, 3В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36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плавного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37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изменения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38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мостов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39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90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40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мощности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41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профильная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42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опорная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43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больше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44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сцеплению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45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сцепления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46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сцепная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47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сцепной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48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просвет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49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свеса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50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проходимости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51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блокированный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52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дифференциальный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53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уменьшения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54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постоянную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55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90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56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увеличение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57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педаль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58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момент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59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муфтой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60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диапазонов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61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ведущие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62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неуправляемые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63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неразрезной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64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передний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65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вертикальной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66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тяги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67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22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68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максимальному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69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просвет</w:t>
            </w:r>
          </w:p>
        </w:tc>
      </w:tr>
      <w:tr w:rsidR="00654551" w:rsidRPr="00654551">
        <w:tc>
          <w:tcPr>
            <w:tcW w:w="4677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 xml:space="preserve"> 70</w:t>
            </w:r>
          </w:p>
        </w:tc>
        <w:tc>
          <w:tcPr>
            <w:tcW w:w="4678" w:type="dxa"/>
          </w:tcPr>
          <w:p w:rsidR="00654551" w:rsidRPr="00654551" w:rsidRDefault="00654551" w:rsidP="0065455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54551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</w:tbl>
    <w:p w:rsidR="0013127B" w:rsidRPr="00654551" w:rsidRDefault="0013127B" w:rsidP="00654551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13127B" w:rsidRPr="00654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C6"/>
    <w:rsid w:val="000039D1"/>
    <w:rsid w:val="00020961"/>
    <w:rsid w:val="00020FB8"/>
    <w:rsid w:val="00034F02"/>
    <w:rsid w:val="00035FF1"/>
    <w:rsid w:val="00042372"/>
    <w:rsid w:val="00052EA8"/>
    <w:rsid w:val="000E43D2"/>
    <w:rsid w:val="00104338"/>
    <w:rsid w:val="00116F6B"/>
    <w:rsid w:val="0013127B"/>
    <w:rsid w:val="00142F26"/>
    <w:rsid w:val="001606C2"/>
    <w:rsid w:val="001A4D05"/>
    <w:rsid w:val="00202EFD"/>
    <w:rsid w:val="00272E57"/>
    <w:rsid w:val="002978B9"/>
    <w:rsid w:val="002B2CF8"/>
    <w:rsid w:val="002E03A3"/>
    <w:rsid w:val="002F0D06"/>
    <w:rsid w:val="003056BD"/>
    <w:rsid w:val="00322A4A"/>
    <w:rsid w:val="003273C6"/>
    <w:rsid w:val="00352A41"/>
    <w:rsid w:val="003645A6"/>
    <w:rsid w:val="003A3B58"/>
    <w:rsid w:val="003B120D"/>
    <w:rsid w:val="003B157F"/>
    <w:rsid w:val="003D4A54"/>
    <w:rsid w:val="003E5C80"/>
    <w:rsid w:val="0043774D"/>
    <w:rsid w:val="00446F11"/>
    <w:rsid w:val="00482629"/>
    <w:rsid w:val="00491C0D"/>
    <w:rsid w:val="004B6862"/>
    <w:rsid w:val="004E0430"/>
    <w:rsid w:val="00502D6C"/>
    <w:rsid w:val="00531DDE"/>
    <w:rsid w:val="005408EB"/>
    <w:rsid w:val="00541066"/>
    <w:rsid w:val="00545706"/>
    <w:rsid w:val="00552152"/>
    <w:rsid w:val="00566822"/>
    <w:rsid w:val="00592562"/>
    <w:rsid w:val="00592E95"/>
    <w:rsid w:val="005A1486"/>
    <w:rsid w:val="005B1F12"/>
    <w:rsid w:val="00610856"/>
    <w:rsid w:val="00617742"/>
    <w:rsid w:val="00620E58"/>
    <w:rsid w:val="00635BA0"/>
    <w:rsid w:val="0065053D"/>
    <w:rsid w:val="006520D2"/>
    <w:rsid w:val="00654551"/>
    <w:rsid w:val="006C18EC"/>
    <w:rsid w:val="006C2A4D"/>
    <w:rsid w:val="006D009D"/>
    <w:rsid w:val="006F7936"/>
    <w:rsid w:val="00700965"/>
    <w:rsid w:val="00706807"/>
    <w:rsid w:val="00732B4F"/>
    <w:rsid w:val="0075775B"/>
    <w:rsid w:val="007930C1"/>
    <w:rsid w:val="007A126A"/>
    <w:rsid w:val="007B1611"/>
    <w:rsid w:val="007B757D"/>
    <w:rsid w:val="007E3638"/>
    <w:rsid w:val="007F79D2"/>
    <w:rsid w:val="00807A35"/>
    <w:rsid w:val="008518F0"/>
    <w:rsid w:val="0088242C"/>
    <w:rsid w:val="008D6005"/>
    <w:rsid w:val="008D71AB"/>
    <w:rsid w:val="008E0EE9"/>
    <w:rsid w:val="008E6B7B"/>
    <w:rsid w:val="009125E4"/>
    <w:rsid w:val="00932483"/>
    <w:rsid w:val="00933ABF"/>
    <w:rsid w:val="009342D6"/>
    <w:rsid w:val="009416AA"/>
    <w:rsid w:val="009619C5"/>
    <w:rsid w:val="00997365"/>
    <w:rsid w:val="009A40E4"/>
    <w:rsid w:val="009C14C0"/>
    <w:rsid w:val="009D04FA"/>
    <w:rsid w:val="00A04495"/>
    <w:rsid w:val="00A14B88"/>
    <w:rsid w:val="00A24328"/>
    <w:rsid w:val="00A30199"/>
    <w:rsid w:val="00A30D65"/>
    <w:rsid w:val="00A53493"/>
    <w:rsid w:val="00A718D7"/>
    <w:rsid w:val="00A76A0F"/>
    <w:rsid w:val="00A9087E"/>
    <w:rsid w:val="00AB53BE"/>
    <w:rsid w:val="00AC325D"/>
    <w:rsid w:val="00AD17F8"/>
    <w:rsid w:val="00AE24B9"/>
    <w:rsid w:val="00B12A8D"/>
    <w:rsid w:val="00B31EBC"/>
    <w:rsid w:val="00B40526"/>
    <w:rsid w:val="00B62997"/>
    <w:rsid w:val="00B64CDC"/>
    <w:rsid w:val="00B91073"/>
    <w:rsid w:val="00B9510C"/>
    <w:rsid w:val="00BA6F4C"/>
    <w:rsid w:val="00BB1740"/>
    <w:rsid w:val="00BB732F"/>
    <w:rsid w:val="00BC108B"/>
    <w:rsid w:val="00BE702C"/>
    <w:rsid w:val="00C023FF"/>
    <w:rsid w:val="00C2030E"/>
    <w:rsid w:val="00C96997"/>
    <w:rsid w:val="00CC164B"/>
    <w:rsid w:val="00D44740"/>
    <w:rsid w:val="00D51A8D"/>
    <w:rsid w:val="00D56100"/>
    <w:rsid w:val="00D70FC8"/>
    <w:rsid w:val="00D736F0"/>
    <w:rsid w:val="00D765C3"/>
    <w:rsid w:val="00D8679A"/>
    <w:rsid w:val="00DB1A50"/>
    <w:rsid w:val="00E02607"/>
    <w:rsid w:val="00E80512"/>
    <w:rsid w:val="00E94C7B"/>
    <w:rsid w:val="00EA781F"/>
    <w:rsid w:val="00EC5E91"/>
    <w:rsid w:val="00ED1AA5"/>
    <w:rsid w:val="00EF32D0"/>
    <w:rsid w:val="00F10F7B"/>
    <w:rsid w:val="00F562C0"/>
    <w:rsid w:val="00F66A24"/>
    <w:rsid w:val="00F938D1"/>
    <w:rsid w:val="00FC51C2"/>
    <w:rsid w:val="00FE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C06129"/>
  <w15:chartTrackingRefBased/>
  <w15:docId w15:val="{25F585B2-53E5-4220-AFF6-2D5234F2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0512"/>
    <w:rPr>
      <w:color w:val="808080"/>
    </w:rPr>
  </w:style>
  <w:style w:type="character" w:styleId="a4">
    <w:name w:val="annotation reference"/>
    <w:basedOn w:val="a0"/>
    <w:uiPriority w:val="99"/>
    <w:semiHidden/>
    <w:unhideWhenUsed/>
    <w:rsid w:val="002B2CF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B2CF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B2CF8"/>
    <w:rPr>
      <w:rFonts w:ascii="Arial" w:eastAsia="Times New Roman" w:hAnsi="Arial" w:cs="Arial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2B2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2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C1CAF-2A41-47EB-8F39-A1C160B6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5832</Words>
  <Characters>33245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</cp:revision>
  <dcterms:created xsi:type="dcterms:W3CDTF">2023-04-17T06:48:00Z</dcterms:created>
  <dcterms:modified xsi:type="dcterms:W3CDTF">2023-04-20T13:50:00Z</dcterms:modified>
</cp:coreProperties>
</file>